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06CA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TASK: </w:t>
      </w:r>
    </w:p>
    <w:p w14:paraId="7D54AC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Write a comics (visual history) to tell the potential students about Pros and Contras ot</w:t>
      </w: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</w:rPr>
        <w:t>studying in BRlCS institute in funny form.</w:t>
      </w:r>
    </w:p>
    <w:p w14:paraId="699D62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Requirements:</w:t>
      </w:r>
    </w:p>
    <w:p w14:paraId="765787C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History should consists from 10-15 (5-7 for distant students) pictures forming a story, and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t>should fit into A3 paper format;</w:t>
      </w:r>
    </w:p>
    <w:p w14:paraId="220D6B53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History should have introduction, content and conclusion parts</w:t>
      </w:r>
      <w:r>
        <w:rPr>
          <w:rFonts w:hint="default" w:ascii="Times New Roman" w:hAnsi="Times New Roman" w:cs="Times New Roman"/>
          <w:lang w:val="en-US"/>
        </w:rPr>
        <w:t>;</w:t>
      </w:r>
    </w:p>
    <w:p w14:paraId="3EE6849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At least half of pictures should have text conversations;</w:t>
      </w:r>
    </w:p>
    <w:p w14:paraId="3FF2192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Pictures should be accurately drawn and properly colored;</w:t>
      </w:r>
    </w:p>
    <w:p w14:paraId="1F948C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History should be fun.</w:t>
      </w:r>
    </w:p>
    <w:p w14:paraId="71F5F6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Task should be done using AGILE/SCRUM approach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4052C4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Each important action or document should be photoed and placed to Telegram (for offline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</w:rPr>
        <w:t>students) and to GlTHUB (for distant students) every 20 minutes.</w:t>
      </w:r>
    </w:p>
    <w:p w14:paraId="323459A2">
      <w:p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Timeline:</w:t>
      </w:r>
    </w:p>
    <w:p w14:paraId="28F4CC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Initial discussion (15 minutes or less)</w:t>
      </w:r>
    </w:p>
    <w:p w14:paraId="32B9D9FE">
      <w:p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Sprints:</w:t>
      </w:r>
    </w:p>
    <w:p w14:paraId="477402C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5 minutes for iteration planing</w:t>
      </w:r>
      <w:r>
        <w:rPr>
          <w:rFonts w:hint="default" w:ascii="Times New Roman" w:hAnsi="Times New Roman" w:cs="Times New Roman"/>
          <w:lang w:val="en-US"/>
        </w:rPr>
        <w:t>.</w:t>
      </w:r>
    </w:p>
    <w:p w14:paraId="63D7757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10 minutes for action</w:t>
      </w:r>
      <w:r>
        <w:rPr>
          <w:rFonts w:hint="default" w:ascii="Times New Roman" w:hAnsi="Times New Roman" w:cs="Times New Roman"/>
          <w:lang w:val="en-US"/>
        </w:rPr>
        <w:t>.</w:t>
      </w:r>
    </w:p>
    <w:p w14:paraId="6375F5F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5 minutes for retrospectiveEvery 20 minutes you should deliver new (improved) version of the comics</w:t>
      </w:r>
      <w:r>
        <w:rPr>
          <w:rFonts w:hint="default" w:ascii="Times New Roman" w:hAnsi="Times New Roman" w:cs="Times New Roman"/>
          <w:lang w:val="en-US"/>
        </w:rPr>
        <w:t>.</w:t>
      </w:r>
    </w:p>
    <w:p w14:paraId="730BB4A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Deadline:</w:t>
      </w:r>
      <w:r>
        <w:rPr>
          <w:rFonts w:hint="default" w:ascii="Times New Roman" w:hAnsi="Times New Roman" w:cs="Times New Roman"/>
        </w:rPr>
        <w:t>90 minutes</w:t>
      </w:r>
    </w:p>
    <w:p w14:paraId="12284E9A">
      <w:pPr>
        <w:rPr>
          <w:rFonts w:hint="default" w:ascii="Times New Roman" w:hAnsi="Times New Roman" w:cs="Times New Roman"/>
        </w:rPr>
      </w:pPr>
    </w:p>
    <w:p w14:paraId="58E8A3D8">
      <w:pPr>
        <w:rPr>
          <w:rFonts w:hint="default" w:ascii="Times New Roman" w:hAnsi="Times New Roman" w:cs="Times New Roman"/>
        </w:rPr>
      </w:pPr>
    </w:p>
    <w:p w14:paraId="478690FE">
      <w:pPr>
        <w:rPr>
          <w:rFonts w:hint="default" w:ascii="Times New Roman" w:hAnsi="Times New Roman" w:cs="Times New Roman"/>
        </w:rPr>
      </w:pPr>
    </w:p>
    <w:p w14:paraId="00F5D3E1">
      <w:pPr>
        <w:rPr>
          <w:rFonts w:hint="default" w:ascii="Times New Roman" w:hAnsi="Times New Roman" w:cs="Times New Roman"/>
        </w:rPr>
      </w:pPr>
    </w:p>
    <w:p w14:paraId="3ABD6AE2">
      <w:pPr>
        <w:rPr>
          <w:rFonts w:hint="default" w:ascii="Times New Roman" w:hAnsi="Times New Roman" w:cs="Times New Roman"/>
        </w:rPr>
      </w:pPr>
    </w:p>
    <w:p w14:paraId="76E21C96">
      <w:pPr>
        <w:rPr>
          <w:rFonts w:hint="default" w:ascii="Times New Roman" w:hAnsi="Times New Roman" w:cs="Times New Roman"/>
        </w:rPr>
      </w:pPr>
    </w:p>
    <w:p w14:paraId="0FDC1BF4">
      <w:pPr>
        <w:rPr>
          <w:rFonts w:hint="default" w:ascii="Times New Roman" w:hAnsi="Times New Roman" w:cs="Times New Roman"/>
        </w:rPr>
      </w:pPr>
    </w:p>
    <w:p w14:paraId="65D592AB">
      <w:pPr>
        <w:rPr>
          <w:rFonts w:hint="default" w:ascii="Times New Roman" w:hAnsi="Times New Roman" w:cs="Times New Roman"/>
        </w:rPr>
      </w:pPr>
    </w:p>
    <w:p w14:paraId="783C418E">
      <w:pPr>
        <w:rPr>
          <w:rFonts w:hint="default" w:ascii="Times New Roman" w:hAnsi="Times New Roman" w:cs="Times New Roman"/>
        </w:rPr>
      </w:pPr>
    </w:p>
    <w:p w14:paraId="44BAEF99">
      <w:pPr>
        <w:rPr>
          <w:rFonts w:hint="default" w:ascii="Times New Roman" w:hAnsi="Times New Roman" w:cs="Times New Roman"/>
        </w:rPr>
      </w:pPr>
    </w:p>
    <w:p w14:paraId="4E6E15D9">
      <w:pPr>
        <w:rPr>
          <w:rFonts w:hint="default" w:ascii="Times New Roman" w:hAnsi="Times New Roman" w:cs="Times New Roman"/>
        </w:rPr>
      </w:pPr>
    </w:p>
    <w:p w14:paraId="1AFB8659">
      <w:pPr>
        <w:rPr>
          <w:rFonts w:hint="default" w:ascii="Times New Roman" w:hAnsi="Times New Roman" w:cs="Times New Roman"/>
        </w:rPr>
      </w:pPr>
    </w:p>
    <w:p w14:paraId="3D71617B">
      <w:pPr>
        <w:rPr>
          <w:rFonts w:hint="default" w:ascii="Times New Roman" w:hAnsi="Times New Roman" w:cs="Times New Roman"/>
        </w:rPr>
      </w:pPr>
    </w:p>
    <w:p w14:paraId="1D2605B1">
      <w:pPr>
        <w:rPr>
          <w:rFonts w:hint="default" w:ascii="Times New Roman" w:hAnsi="Times New Roman" w:cs="Times New Roman"/>
        </w:rPr>
      </w:pPr>
    </w:p>
    <w:p w14:paraId="1A3CB0DA">
      <w:pPr>
        <w:rPr>
          <w:rFonts w:hint="default" w:ascii="Times New Roman" w:hAnsi="Times New Roman" w:cs="Times New Roman"/>
        </w:rPr>
      </w:pPr>
    </w:p>
    <w:p w14:paraId="39D349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Preliminary discussion (within 15 minutes)</w:t>
      </w:r>
    </w:p>
    <w:p w14:paraId="4EFA60F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Goal definition:</w:t>
      </w:r>
    </w:p>
    <w:p w14:paraId="5697A075">
      <w:pPr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Create a fun and humorous cartoon showing the pros and cons of studying at BRICS Academy.</w:t>
      </w:r>
    </w:p>
    <w:p w14:paraId="3E931D53">
      <w:pPr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Make sure the comic fits in A3 paper format.</w:t>
      </w:r>
    </w:p>
    <w:p w14:paraId="70F20A2F">
      <w:pPr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Includes introduction, content and conclusion sections.</w:t>
      </w:r>
    </w:p>
    <w:p w14:paraId="5279B998">
      <w:pPr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At least half of the images need to have text dialogue.</w:t>
      </w:r>
    </w:p>
    <w:p w14:paraId="6DBD43CB">
      <w:pPr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Cartoons need to be accurately drawn and properly colored.</w:t>
      </w:r>
    </w:p>
    <w:p w14:paraId="36AEAF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Interesting and engaging to potential students.</w:t>
      </w:r>
    </w:p>
    <w:p w14:paraId="5E73F3A1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Role Assignments:</w:t>
      </w:r>
    </w:p>
    <w:p w14:paraId="5FFF5BEC">
      <w:pPr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Product Leader (Geng Zhijie): Make sure the comic meets all requirements.</w:t>
      </w:r>
    </w:p>
    <w:p w14:paraId="40EA7F7B">
      <w:pPr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Scrum Master (Geng Zhijie): Track time and ensure the team follows the SCRUM process.</w:t>
      </w:r>
    </w:p>
    <w:p w14:paraId="68BEC4B8">
      <w:pPr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Artist (GengZhi jie): Responsible for drawing and coloring comics.</w:t>
      </w:r>
    </w:p>
    <w:p w14:paraId="3231F6CC">
      <w:pPr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Screenwriter (GengZhi jie): Responsible for creating storyline and dialogue.</w:t>
      </w:r>
    </w:p>
    <w:p w14:paraId="5C7586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- </w:t>
      </w:r>
      <w:r>
        <w:rPr>
          <w:rFonts w:hint="default" w:ascii="Times New Roman" w:hAnsi="Times New Roman" w:cs="Times New Roman"/>
        </w:rPr>
        <w:t>Reviewer (GengZhi jie): Responsible for reviewing work and providing feedback.</w:t>
      </w:r>
    </w:p>
    <w:p w14:paraId="0BB64A7B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Tools and communication:</w:t>
      </w:r>
    </w:p>
    <w:p w14:paraId="7A68A89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Share progress using Telegram (offline students) and GitHub (remote students)</w:t>
      </w:r>
      <w:r>
        <w:rPr>
          <w:rFonts w:hint="default" w:ascii="Times New Roman" w:hAnsi="Times New Roman" w:cs="Times New Roman"/>
          <w:lang w:val="en-US"/>
        </w:rPr>
        <w:t>;</w:t>
      </w:r>
    </w:p>
    <w:p w14:paraId="0D11AB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Use digital drawing tools (e.g. Photoshop, Illustrator) or traditional drawing materials (e.g. preferred)</w:t>
      </w:r>
      <w:r>
        <w:rPr>
          <w:rFonts w:hint="default" w:ascii="Times New Roman" w:hAnsi="Times New Roman" w:cs="Times New Roman"/>
          <w:lang w:val="en-US"/>
        </w:rPr>
        <w:t>;</w:t>
      </w:r>
    </w:p>
    <w:p w14:paraId="76CAF4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-------------------------------------------------------------------------------------------------------</w:t>
      </w:r>
    </w:p>
    <w:p w14:paraId="6CAA73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textAlignment w:val="auto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u w:val="single"/>
          <w:lang w:val="en-US"/>
        </w:rPr>
        <w:t>Sprint 1: Introduction</w:t>
      </w:r>
    </w:p>
    <w:p w14:paraId="645FFC3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- Planning (5 minutes)</w:t>
      </w:r>
    </w:p>
    <w:p w14:paraId="35BEDE21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- Define scenarios and conversations: </w:t>
      </w:r>
    </w:p>
    <w:p w14:paraId="1D35D97E">
      <w:pPr>
        <w:ind w:firstLine="120" w:firstLineChars="5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Scenario 1: A student is at home wondering whether to study at BRICS Academy.</w:t>
      </w:r>
    </w:p>
    <w:p w14:paraId="472E8D7C">
      <w:pPr>
        <w:ind w:firstLine="120" w:firstLineChars="5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Scenario 2: Student discusses BRICS Academy with family or friends.</w:t>
      </w:r>
    </w:p>
    <w:p w14:paraId="462AD2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firstLine="120" w:firstLineChars="50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Scenario 3: A student decides to visit BRICS College.</w:t>
      </w:r>
    </w:p>
    <w:p w14:paraId="3ED132F3">
      <w:pPr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3725545" cy="2313305"/>
            <wp:effectExtent l="0" t="0" r="8255" b="3175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FC00">
      <w:pPr>
        <w:jc w:val="center"/>
        <w:rPr>
          <w:rFonts w:hint="default" w:ascii="Times New Roman" w:hAnsi="Times New Roman" w:cs="Times New Roman"/>
          <w:b/>
          <w:bCs/>
          <w:i/>
          <w:iCs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lang w:val="en-US"/>
        </w:rPr>
        <w:t>Action: Part One/ Part Two/ Part Three</w:t>
      </w:r>
    </w:p>
    <w:p w14:paraId="6DEF7F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u w:val="single"/>
          <w:lang w:val="en-US"/>
        </w:rPr>
        <w:t>Sprint 2: Content</w:t>
      </w:r>
    </w:p>
    <w:p w14:paraId="52C243BB">
      <w:pPr>
        <w:jc w:val="both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- Planning (5 minutes)</w:t>
      </w:r>
    </w:p>
    <w:p w14:paraId="6F92F0BC">
      <w:pPr>
        <w:jc w:val="both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 xml:space="preserve">- Define the scene and dialogue: </w:t>
      </w:r>
    </w:p>
    <w:p w14:paraId="64505960">
      <w:pPr>
        <w:ind w:firstLine="120" w:firstLineChars="50"/>
        <w:jc w:val="both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Scene 4: Students arrive at BRICS College and see the beautiful campus.</w:t>
      </w:r>
    </w:p>
    <w:p w14:paraId="76583CA5">
      <w:pPr>
        <w:jc w:val="both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 xml:space="preserve"> Scene 5: Students visit the classroom and see high-tech equipment.</w:t>
      </w:r>
    </w:p>
    <w:p w14:paraId="736676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 xml:space="preserve"> Scene 6: Students communicate with current students to understand study pressure.</w:t>
      </w:r>
    </w:p>
    <w:p w14:paraId="37B143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drawing>
          <wp:inline distT="0" distB="0" distL="114300" distR="114300">
            <wp:extent cx="3479165" cy="3945255"/>
            <wp:effectExtent l="0" t="0" r="10795" b="1905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99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lang w:val="en-US"/>
        </w:rPr>
        <w:t>Action: Part Four/ Part Five</w:t>
      </w:r>
    </w:p>
    <w:p w14:paraId="1B41DA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drawing>
          <wp:inline distT="0" distB="0" distL="114300" distR="114300">
            <wp:extent cx="3885565" cy="2558415"/>
            <wp:effectExtent l="0" t="0" r="635" b="1905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76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lang w:val="en-US"/>
        </w:rPr>
        <w:t>Action: Part Six</w:t>
      </w:r>
    </w:p>
    <w:p w14:paraId="765C79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u w:val="single"/>
          <w:lang w:val="en-US"/>
        </w:rPr>
        <w:t>Sprint 3: Conclusion</w:t>
      </w:r>
    </w:p>
    <w:p w14:paraId="54C6829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- Planning (5 minutes)</w:t>
      </w:r>
    </w:p>
    <w:p w14:paraId="4B690C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 xml:space="preserve">- Define the scenario and dialogue: </w:t>
      </w:r>
    </w:p>
    <w:p w14:paraId="4460A8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120" w:firstLineChars="50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Scenario 7: Students summarize the pros and cons.</w:t>
      </w:r>
    </w:p>
    <w:p w14:paraId="65DEEF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 xml:space="preserve"> Scenario 8: Students make a decision.</w:t>
      </w:r>
    </w:p>
    <w:p w14:paraId="746536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 xml:space="preserve"> Scenario 9: Students are happily preparing to enter school.</w:t>
      </w:r>
    </w:p>
    <w:p w14:paraId="0EDC59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drawing>
          <wp:inline distT="0" distB="0" distL="114300" distR="114300">
            <wp:extent cx="4518660" cy="3505200"/>
            <wp:effectExtent l="0" t="0" r="7620" b="0"/>
            <wp:docPr id="5" name="图片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0044">
      <w:pPr>
        <w:keepNext w:val="0"/>
        <w:keepLines w:val="0"/>
        <w:pageBreakBefore w:val="0"/>
        <w:widowControl w:val="0"/>
        <w:tabs>
          <w:tab w:val="center" w:pos="4212"/>
          <w:tab w:val="left" w:pos="684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left"/>
        <w:textAlignment w:val="auto"/>
        <w:rPr>
          <w:rFonts w:hint="default" w:ascii="Times New Roman" w:hAnsi="Times New Roman" w:cs="Times New Roman"/>
          <w:b/>
          <w:bCs/>
          <w:i/>
          <w:iCs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lang w:val="en-US"/>
        </w:rPr>
        <w:tab/>
        <w:t>Action: Part Seven/ Part Eighty</w:t>
      </w:r>
    </w:p>
    <w:p w14:paraId="650C34BD">
      <w:pPr>
        <w:keepNext w:val="0"/>
        <w:keepLines w:val="0"/>
        <w:pageBreakBefore w:val="0"/>
        <w:widowControl w:val="0"/>
        <w:tabs>
          <w:tab w:val="center" w:pos="4212"/>
          <w:tab w:val="left" w:pos="684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left"/>
        <w:textAlignment w:val="auto"/>
        <w:rPr>
          <w:rFonts w:hint="default" w:ascii="Times New Roman" w:hAnsi="Times New Roman" w:cs="Times New Roman"/>
          <w:b/>
          <w:bCs/>
          <w:i/>
          <w:iCs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lang w:val="en-US"/>
        </w:rPr>
        <w:tab/>
      </w:r>
      <w:r>
        <w:rPr>
          <w:rFonts w:hint="default" w:ascii="Times New Roman" w:hAnsi="Times New Roman" w:cs="Times New Roman"/>
          <w:b/>
          <w:bCs/>
          <w:i/>
          <w:iCs/>
          <w:lang w:val="en-US"/>
        </w:rPr>
        <w:drawing>
          <wp:inline distT="0" distB="0" distL="114300" distR="114300">
            <wp:extent cx="2988310" cy="2864485"/>
            <wp:effectExtent l="0" t="0" r="13970" b="635"/>
            <wp:docPr id="6" name="图片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A1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lang w:val="en-US"/>
        </w:rPr>
        <w:t>Action: Part Nine</w:t>
      </w:r>
    </w:p>
    <w:p w14:paraId="7CF2C2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lang w:val="en-US"/>
        </w:rPr>
        <w:t>Sprint 4: Review and refine</w:t>
      </w:r>
    </w:p>
    <w:p w14:paraId="27585D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- Planning (5 minutes)</w:t>
      </w:r>
    </w:p>
    <w:p w14:paraId="30EBF5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1). Plan to review and polish the entire comic.</w:t>
      </w:r>
    </w:p>
    <w:p w14:paraId="260224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2). Assign tasks to artists and screenwriters.</w:t>
      </w:r>
    </w:p>
    <w:p w14:paraId="4DEEAE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- Action (10 minutes)</w:t>
      </w:r>
    </w:p>
    <w:p w14:paraId="5EE9CE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Screenwriters and artists - perfect sketches and dialogue to ensure a coherent and interesting story.</w:t>
      </w:r>
    </w:p>
    <w:p w14:paraId="54FCC2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drawing>
          <wp:inline distT="0" distB="0" distL="114300" distR="114300">
            <wp:extent cx="4194175" cy="2490470"/>
            <wp:effectExtent l="0" t="0" r="12065" b="8890"/>
            <wp:docPr id="8" name="图片 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56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eastAsia="黑体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lang w:val="en-US" w:eastAsia="zh-CN"/>
        </w:rPr>
        <w:t>↓</w:t>
      </w:r>
    </w:p>
    <w:p w14:paraId="0DA049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drawing>
          <wp:inline distT="0" distB="0" distL="114300" distR="114300">
            <wp:extent cx="4191000" cy="1721485"/>
            <wp:effectExtent l="0" t="0" r="0" b="635"/>
            <wp:docPr id="9" name="图片 9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F2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Times New Roman" w:hAnsi="Times New Roman" w:eastAsia="黑体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lang w:val="en-US" w:eastAsia="zh-CN"/>
        </w:rPr>
        <w:t>↓</w:t>
      </w:r>
    </w:p>
    <w:p w14:paraId="60AF00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drawing>
          <wp:inline distT="0" distB="0" distL="114300" distR="114300">
            <wp:extent cx="4186555" cy="2009775"/>
            <wp:effectExtent l="0" t="0" r="4445" b="1905"/>
            <wp:docPr id="10" name="图片 10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F6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lang w:val="en-US"/>
        </w:rPr>
        <w:t>Action: All Parts</w:t>
      </w:r>
    </w:p>
    <w:p w14:paraId="0ABFEC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lang w:val="en-US"/>
        </w:rPr>
        <w:t>Sprint 5: Final touches and coloring</w:t>
      </w:r>
    </w:p>
    <w:p w14:paraId="3AF106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- Planning (5 minutes)</w:t>
      </w:r>
    </w:p>
    <w:p w14:paraId="12E981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1). Plan the final touches and coloring.</w:t>
      </w:r>
    </w:p>
    <w:p w14:paraId="44B17F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2). Assign tasks to painters.</w:t>
      </w:r>
    </w:p>
    <w:p w14:paraId="413060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- Action (10 minutes)</w:t>
      </w:r>
    </w:p>
    <w:p w14:paraId="79E88A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/>
        </w:rPr>
        <w:t>Artist - Colors the comic and adds final details.</w:t>
      </w:r>
    </w:p>
    <w:p w14:paraId="659584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Times New Roman" w:hAnsi="Times New Roman" w:eastAsia="黑体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eastAsia" w:ascii="Times New Roman" w:hAnsi="Times New Roman" w:eastAsia="黑体" w:cs="Times New Roman"/>
          <w:b w:val="0"/>
          <w:bCs w:val="0"/>
          <w:i w:val="0"/>
          <w:iCs w:val="0"/>
          <w:lang w:val="en-US" w:eastAsia="zh-CN"/>
        </w:rPr>
        <w:drawing>
          <wp:inline distT="0" distB="0" distL="114300" distR="114300">
            <wp:extent cx="4201795" cy="2399665"/>
            <wp:effectExtent l="0" t="0" r="4445" b="8255"/>
            <wp:docPr id="14" name="图片 14" descr="9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999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13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lang w:val="en-US" w:eastAsia="zh-CN"/>
        </w:rPr>
        <w:t>↓</w:t>
      </w:r>
    </w:p>
    <w:p w14:paraId="7F8EC7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  <w:drawing>
          <wp:inline distT="0" distB="0" distL="114300" distR="114300">
            <wp:extent cx="4217035" cy="1737360"/>
            <wp:effectExtent l="0" t="0" r="4445" b="0"/>
            <wp:docPr id="12" name="图片 12" descr="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2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DE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Times New Roman" w:hAnsi="Times New Roman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iCs w:val="0"/>
          <w:lang w:val="en-US" w:eastAsia="zh-CN"/>
        </w:rPr>
        <w:t>↓</w:t>
      </w:r>
    </w:p>
    <w:p w14:paraId="2E6FA7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  <w:drawing>
          <wp:inline distT="0" distB="0" distL="114300" distR="114300">
            <wp:extent cx="4193540" cy="2280285"/>
            <wp:effectExtent l="0" t="0" r="12700" b="5715"/>
            <wp:docPr id="13" name="图片 13" descr="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3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1E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/>
          <w:i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i/>
          <w:iCs/>
          <w:lang w:val="en-US" w:eastAsia="zh-CN"/>
        </w:rPr>
        <w:t>All parts after improvement</w:t>
      </w:r>
    </w:p>
    <w:p w14:paraId="391936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i w:val="0"/>
          <w:iCs w:val="0"/>
          <w:lang w:val="en-US" w:eastAsia="zh-CN"/>
        </w:rPr>
        <w:t>F</w:t>
      </w:r>
      <w:r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  <w:t>inal Delivery</w:t>
      </w:r>
    </w:p>
    <w:p w14:paraId="0B38E4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  <w:t>Make sure the comic fits in A3 paper format.</w:t>
      </w:r>
    </w:p>
    <w:p w14:paraId="0A8C36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  <w:t xml:space="preserve"> Compile the progress and final version of all Sprints into one document.</w:t>
      </w:r>
    </w:p>
    <w:p w14:paraId="6D7AD7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  <w:t xml:space="preserve"> Share the final comic with the class and gather feedback.</w:t>
      </w:r>
    </w:p>
    <w:p w14:paraId="4784EC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lang w:val="en-US" w:eastAsia="zh-CN"/>
        </w:rPr>
      </w:pPr>
    </w:p>
    <w:p w14:paraId="667CFE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075D0A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2DE1E4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663D27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6BBBFA4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683689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right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  <w:t xml:space="preserve">  </w:t>
      </w:r>
      <w:bookmarkStart w:id="0" w:name="_GoBack"/>
      <w:bookmarkEnd w:id="0"/>
      <w:r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  <w:t>Гэн Чжицзе(Geng Zhijie)</w:t>
      </w:r>
    </w:p>
    <w:p w14:paraId="1655A80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5EB991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5FF9D0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697611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4F4D89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</w:p>
    <w:p w14:paraId="55C61B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lang w:val="en-US" w:eastAsia="zh-CN"/>
        </w:rPr>
        <w:t xml:space="preserve">                               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Informal Roman">
    <w:panose1 w:val="030604020304060B0204"/>
    <w:charset w:val="00"/>
    <w:family w:val="auto"/>
    <w:pitch w:val="default"/>
    <w:sig w:usb0="00000003" w:usb1="00000000" w:usb2="00000000" w:usb3="00000000" w:csb0="20000001" w:csb1="00000000"/>
  </w:font>
  <w:font w:name="Harlow Solid Italic">
    <w:panose1 w:val="04030604020F02020D02"/>
    <w:charset w:val="00"/>
    <w:family w:val="auto"/>
    <w:pitch w:val="default"/>
    <w:sig w:usb0="00000003" w:usb1="00000000" w:usb2="00000000" w:usb3="00000000" w:csb0="2000000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E2NWNhMGExNDRlYWI2MDhkMjM0NjI1MmUzY2YzYmUifQ=="/>
  </w:docVars>
  <w:rsids>
    <w:rsidRoot w:val="00000000"/>
    <w:rsid w:val="03B25435"/>
    <w:rsid w:val="219A0E6C"/>
    <w:rsid w:val="615D0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Informal Roman" w:hAnsi="Informal Roman" w:eastAsia="黑体" w:cstheme="minorBidi"/>
      <w:kern w:val="2"/>
      <w:sz w:val="24"/>
      <w:szCs w:val="21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140</TotalTime>
  <ScaleCrop>false</ScaleCrop>
  <LinksUpToDate>false</LinksUpToDate>
  <CharactersWithSpaces>0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2023-05-16T14:14:00Z</dcterms:created>
  <dc:creator>think</dc:creator>
  <cp:lastModifiedBy>宅小川</cp:lastModifiedBy>
  <dcterms:modified xsi:type="dcterms:W3CDTF">2024-06-22T04:55:34Z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DA628B1100BB44538566FB2C670973E2_12</vt:lpwstr>
  </property>
</Properties>
</file>